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9FF" w:rsidRDefault="005059FF" w:rsidP="001A570D">
      <w:pPr>
        <w:jc w:val="center"/>
        <w:rPr>
          <w:sz w:val="32"/>
          <w:szCs w:val="32"/>
        </w:rPr>
      </w:pPr>
    </w:p>
    <w:p w:rsidR="005059FF" w:rsidRDefault="005059FF" w:rsidP="001A570D">
      <w:pPr>
        <w:jc w:val="center"/>
        <w:rPr>
          <w:sz w:val="32"/>
          <w:szCs w:val="32"/>
        </w:rPr>
      </w:pPr>
      <w:r>
        <w:rPr>
          <w:sz w:val="32"/>
          <w:szCs w:val="32"/>
        </w:rPr>
        <w:object w:dxaOrig="4350"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6pt;height:73.2pt" o:ole="">
            <v:imagedata r:id="rId4" o:title=""/>
          </v:shape>
          <o:OLEObject Type="Embed" ProgID="AcroExch.Document.DC" ShapeID="_x0000_i1025" DrawAspect="Content" ObjectID="_1564408361" r:id="rId5"/>
        </w:object>
      </w:r>
    </w:p>
    <w:p w:rsidR="005059FF" w:rsidRDefault="005059FF" w:rsidP="001A570D">
      <w:pPr>
        <w:jc w:val="center"/>
        <w:rPr>
          <w:sz w:val="32"/>
          <w:szCs w:val="32"/>
        </w:rPr>
      </w:pPr>
    </w:p>
    <w:p w:rsidR="006B69A6" w:rsidRPr="005059FF" w:rsidRDefault="006B69A6" w:rsidP="001A570D">
      <w:pPr>
        <w:jc w:val="center"/>
        <w:rPr>
          <w:b/>
          <w:sz w:val="28"/>
          <w:szCs w:val="28"/>
        </w:rPr>
      </w:pPr>
      <w:r w:rsidRPr="005059FF">
        <w:rPr>
          <w:b/>
          <w:sz w:val="28"/>
          <w:szCs w:val="28"/>
        </w:rPr>
        <w:t>Dr. Tomasso</w:t>
      </w:r>
      <w:r w:rsidR="005061EC" w:rsidRPr="005059FF">
        <w:rPr>
          <w:b/>
          <w:sz w:val="28"/>
          <w:szCs w:val="28"/>
        </w:rPr>
        <w:t xml:space="preserve"> and Dr. Dy</w:t>
      </w:r>
    </w:p>
    <w:p w:rsidR="001A570D" w:rsidRDefault="001A570D" w:rsidP="001A570D">
      <w:pPr>
        <w:jc w:val="center"/>
        <w:rPr>
          <w:b/>
          <w:bCs/>
          <w:sz w:val="32"/>
          <w:szCs w:val="32"/>
        </w:rPr>
      </w:pPr>
      <w:r w:rsidRPr="005059FF">
        <w:rPr>
          <w:b/>
          <w:sz w:val="28"/>
          <w:szCs w:val="28"/>
        </w:rPr>
        <w:t xml:space="preserve">Instructions for Colonoscopy Procedure:  </w:t>
      </w:r>
      <w:r w:rsidRPr="005059FF">
        <w:rPr>
          <w:b/>
          <w:bCs/>
          <w:sz w:val="28"/>
          <w:szCs w:val="28"/>
        </w:rPr>
        <w:t>Nulytely</w:t>
      </w:r>
      <w:r w:rsidR="005138DD" w:rsidRPr="005059FF">
        <w:rPr>
          <w:b/>
          <w:bCs/>
          <w:sz w:val="28"/>
          <w:szCs w:val="28"/>
        </w:rPr>
        <w:t xml:space="preserve"> Split-Dos</w:t>
      </w:r>
      <w:r w:rsidR="005138DD">
        <w:rPr>
          <w:b/>
          <w:bCs/>
          <w:sz w:val="32"/>
          <w:szCs w:val="32"/>
        </w:rPr>
        <w:t>e</w:t>
      </w:r>
    </w:p>
    <w:p w:rsidR="001A570D" w:rsidRDefault="001A570D" w:rsidP="001A570D">
      <w:pPr>
        <w:rPr>
          <w:b/>
          <w:bCs/>
        </w:rPr>
      </w:pPr>
    </w:p>
    <w:p w:rsidR="001A570D" w:rsidRPr="005059FF" w:rsidRDefault="001A570D" w:rsidP="00DF16EE">
      <w:pPr>
        <w:jc w:val="center"/>
        <w:rPr>
          <w:b/>
          <w:bCs/>
        </w:rPr>
      </w:pPr>
      <w:r w:rsidRPr="005059FF">
        <w:rPr>
          <w:b/>
          <w:bCs/>
          <w:highlight w:val="yellow"/>
        </w:rPr>
        <w:t xml:space="preserve">READ ALL INSTRUCTIONS AT LEAST </w:t>
      </w:r>
      <w:r w:rsidR="00DF16EE" w:rsidRPr="005059FF">
        <w:rPr>
          <w:b/>
          <w:bCs/>
          <w:highlight w:val="yellow"/>
        </w:rPr>
        <w:t xml:space="preserve">7 </w:t>
      </w:r>
      <w:r w:rsidRPr="005059FF">
        <w:rPr>
          <w:b/>
          <w:bCs/>
          <w:highlight w:val="yellow"/>
        </w:rPr>
        <w:t>DAYS BEFORE THE PROCEDURE</w:t>
      </w:r>
    </w:p>
    <w:p w:rsidR="001A570D" w:rsidRDefault="001A570D" w:rsidP="001A570D">
      <w:pPr>
        <w:rPr>
          <w:b/>
          <w:bCs/>
        </w:rPr>
      </w:pPr>
    </w:p>
    <w:p w:rsidR="001A570D" w:rsidRDefault="001A570D" w:rsidP="001A570D">
      <w:pPr>
        <w:rPr>
          <w:b/>
          <w:bCs/>
        </w:rPr>
      </w:pPr>
      <w:r>
        <w:rPr>
          <w:b/>
          <w:bCs/>
        </w:rPr>
        <w:t>Please purchase the following products:</w:t>
      </w:r>
    </w:p>
    <w:p w:rsidR="001A570D" w:rsidRDefault="001A570D" w:rsidP="001A570D">
      <w:pPr>
        <w:rPr>
          <w:b/>
          <w:bCs/>
        </w:rPr>
      </w:pPr>
      <w:r>
        <w:rPr>
          <w:b/>
          <w:bCs/>
        </w:rPr>
        <w:t>                - </w:t>
      </w:r>
      <w:r w:rsidR="00E0213E">
        <w:rPr>
          <w:b/>
          <w:bCs/>
        </w:rPr>
        <w:t xml:space="preserve"> RX Nulytely (1 Gallon)</w:t>
      </w:r>
      <w:r>
        <w:rPr>
          <w:b/>
          <w:bCs/>
        </w:rPr>
        <w:t xml:space="preserve"> </w:t>
      </w:r>
    </w:p>
    <w:p w:rsidR="001A570D" w:rsidRDefault="001A570D" w:rsidP="001A570D">
      <w:pPr>
        <w:rPr>
          <w:b/>
          <w:bCs/>
        </w:rPr>
      </w:pPr>
      <w:r>
        <w:rPr>
          <w:b/>
          <w:bCs/>
        </w:rPr>
        <w:t>               </w:t>
      </w:r>
      <w:r w:rsidR="00F417DD">
        <w:rPr>
          <w:b/>
          <w:bCs/>
        </w:rPr>
        <w:t xml:space="preserve"> </w:t>
      </w:r>
      <w:r>
        <w:rPr>
          <w:b/>
          <w:bCs/>
        </w:rPr>
        <w:t xml:space="preserve">-  </w:t>
      </w:r>
      <w:r w:rsidR="00E0213E">
        <w:rPr>
          <w:b/>
          <w:bCs/>
        </w:rPr>
        <w:t>Over-the-counter:  Simethicone tablets (ie: Mylicon, Gas-X or Phazyme)</w:t>
      </w:r>
    </w:p>
    <w:p w:rsidR="001A570D" w:rsidRDefault="001A570D" w:rsidP="001A570D"/>
    <w:p w:rsidR="001A570D" w:rsidRDefault="001A570D" w:rsidP="001A570D">
      <w:r>
        <w:rPr>
          <w:b/>
          <w:bCs/>
        </w:rPr>
        <w:t>Please note</w:t>
      </w:r>
      <w:r>
        <w:t xml:space="preserve">:  </w:t>
      </w:r>
    </w:p>
    <w:p w:rsidR="001A570D" w:rsidRDefault="001A570D" w:rsidP="001A570D"/>
    <w:p w:rsidR="001A570D" w:rsidRDefault="001A570D" w:rsidP="001A570D">
      <w:r>
        <w:rPr>
          <w:b/>
          <w:bCs/>
        </w:rPr>
        <w:t>*</w:t>
      </w:r>
      <w:proofErr w:type="gramStart"/>
      <w:r>
        <w:rPr>
          <w:b/>
          <w:bCs/>
        </w:rPr>
        <w:t xml:space="preserve">*  </w:t>
      </w:r>
      <w:r w:rsidR="0065469D">
        <w:t>Due</w:t>
      </w:r>
      <w:proofErr w:type="gramEnd"/>
      <w:r w:rsidR="0065469D">
        <w:t xml:space="preserve"> to the anesthetic you will receive during your procedure, you must have a licensed adult available to drive you home after the procedure.  Walking is not acceptable.  We will not be able to perform your procedure if your driver does not accompany you to the facility. You may not work or drive for 12 hours after your procedure.</w:t>
      </w:r>
    </w:p>
    <w:p w:rsidR="001A570D" w:rsidRDefault="001A570D" w:rsidP="001A570D"/>
    <w:p w:rsidR="001A570D" w:rsidRDefault="001A570D" w:rsidP="001A570D">
      <w:r>
        <w:rPr>
          <w:b/>
          <w:bCs/>
        </w:rPr>
        <w:t>*</w:t>
      </w:r>
      <w:proofErr w:type="gramStart"/>
      <w:r>
        <w:rPr>
          <w:b/>
          <w:bCs/>
        </w:rPr>
        <w:t xml:space="preserve">* </w:t>
      </w:r>
      <w:r>
        <w:t> </w:t>
      </w:r>
      <w:r w:rsidR="0065469D">
        <w:t>A</w:t>
      </w:r>
      <w:proofErr w:type="gramEnd"/>
      <w:r w:rsidR="0065469D">
        <w:t xml:space="preserve"> colonoscopy prep can cause the body to lose a significant amount of fluid and can result in sickness due to dehydration.  It is important that you prepare your body by drinking extra clear liquids (at least 64 ounces) before the prep.  Stay hydrated by drinking all recommended clear liquids during the prep.  Replenish your system by drinking clear liquids after returning home from your colonoscopy.</w:t>
      </w:r>
    </w:p>
    <w:p w:rsidR="001A570D" w:rsidRDefault="001A570D" w:rsidP="001A570D"/>
    <w:p w:rsidR="001A570D" w:rsidRDefault="001A570D" w:rsidP="001A570D">
      <w:r>
        <w:t>*</w:t>
      </w:r>
      <w:proofErr w:type="gramStart"/>
      <w:r>
        <w:t>*  Individual</w:t>
      </w:r>
      <w:proofErr w:type="gramEnd"/>
      <w:r>
        <w:t xml:space="preserve"> responses to laxative vary; this prep should cause multiple bowel movements.  It often works within sixty (60) minutes, but it can take as long as three (3) hours.  Please remain in </w:t>
      </w:r>
      <w:r w:rsidR="00D30498">
        <w:t>close proximity</w:t>
      </w:r>
      <w:r>
        <w:t xml:space="preserve"> of toilet facilities.  If you do not have multiple bowel movements / diarrhea</w:t>
      </w:r>
      <w:r w:rsidR="00F43C5A">
        <w:t xml:space="preserve"> within 3 hours of finishing the prep</w:t>
      </w:r>
      <w:r>
        <w:t>, please call your gastroenterologist at 970-945-8503.</w:t>
      </w:r>
    </w:p>
    <w:p w:rsidR="001A570D" w:rsidRDefault="001A570D" w:rsidP="001A570D"/>
    <w:p w:rsidR="001A570D" w:rsidRDefault="001A570D" w:rsidP="001A570D">
      <w:r>
        <w:rPr>
          <w:b/>
          <w:bCs/>
          <w:sz w:val="28"/>
          <w:szCs w:val="28"/>
        </w:rPr>
        <w:t>Please Read Carefully and Follow the Instructions Below:</w:t>
      </w:r>
    </w:p>
    <w:p w:rsidR="001A570D" w:rsidRDefault="001A570D" w:rsidP="001A570D"/>
    <w:p w:rsidR="001A570D" w:rsidRDefault="008208A9" w:rsidP="001A570D">
      <w:pPr>
        <w:rPr>
          <w:b/>
          <w:bCs/>
        </w:rPr>
      </w:pPr>
      <w:r>
        <w:rPr>
          <w:b/>
          <w:bCs/>
        </w:rPr>
        <w:t>The Day B</w:t>
      </w:r>
      <w:r w:rsidR="001A570D">
        <w:rPr>
          <w:b/>
          <w:bCs/>
        </w:rPr>
        <w:t xml:space="preserve">efore </w:t>
      </w:r>
      <w:r>
        <w:rPr>
          <w:b/>
          <w:bCs/>
        </w:rPr>
        <w:t>Y</w:t>
      </w:r>
      <w:r w:rsidR="001A570D">
        <w:rPr>
          <w:b/>
          <w:bCs/>
        </w:rPr>
        <w:t xml:space="preserve">our </w:t>
      </w:r>
      <w:r>
        <w:rPr>
          <w:b/>
          <w:bCs/>
        </w:rPr>
        <w:t>P</w:t>
      </w:r>
      <w:r w:rsidR="001A570D">
        <w:rPr>
          <w:b/>
          <w:bCs/>
        </w:rPr>
        <w:t>rocedure</w:t>
      </w:r>
      <w:r w:rsidR="00CF1D82">
        <w:rPr>
          <w:b/>
          <w:bCs/>
        </w:rPr>
        <w:t xml:space="preserve"> (regardless of your procedure time)</w:t>
      </w:r>
      <w:r w:rsidR="001A570D">
        <w:rPr>
          <w:b/>
          <w:bCs/>
        </w:rPr>
        <w:t>:</w:t>
      </w:r>
    </w:p>
    <w:p w:rsidR="00E0213E" w:rsidRDefault="00E0213E" w:rsidP="001A570D">
      <w:pPr>
        <w:ind w:firstLine="720"/>
      </w:pPr>
      <w:r>
        <w:t>-  Prepare Nulytely according to ins</w:t>
      </w:r>
      <w:r w:rsidR="00C8379E">
        <w:t>tructions on the package and</w:t>
      </w:r>
      <w:r>
        <w:t xml:space="preserve"> refrigerate.</w:t>
      </w:r>
    </w:p>
    <w:p w:rsidR="001A570D" w:rsidRDefault="001A570D" w:rsidP="0065469D">
      <w:pPr>
        <w:ind w:left="720"/>
      </w:pPr>
      <w:r>
        <w:t>-  Starting with breakfast, drink only clear liquids (</w:t>
      </w:r>
      <w:r w:rsidR="00DF16EE">
        <w:t>s</w:t>
      </w:r>
      <w:r>
        <w:t xml:space="preserve">ee list below) until after the procedure.  </w:t>
      </w:r>
      <w:r w:rsidR="0065469D">
        <w:t>Drink    at least 64 ounces of clear liquids. D</w:t>
      </w:r>
      <w:r>
        <w:t>o NOT ingest any dairy products or eat any solid food.</w:t>
      </w:r>
    </w:p>
    <w:p w:rsidR="001A570D" w:rsidRPr="0065469D" w:rsidRDefault="001A570D" w:rsidP="001A570D">
      <w:pPr>
        <w:rPr>
          <w:u w:val="single"/>
        </w:rPr>
      </w:pPr>
      <w:r>
        <w:t xml:space="preserve">                                </w:t>
      </w:r>
      <w:r w:rsidRPr="0065469D">
        <w:rPr>
          <w:u w:val="single"/>
        </w:rPr>
        <w:t xml:space="preserve">Clear liquids </w:t>
      </w:r>
      <w:r w:rsidR="0065469D">
        <w:rPr>
          <w:u w:val="single"/>
        </w:rPr>
        <w:t>include</w:t>
      </w:r>
      <w:r w:rsidRPr="0065469D">
        <w:rPr>
          <w:u w:val="single"/>
        </w:rPr>
        <w:t>:</w:t>
      </w:r>
    </w:p>
    <w:p w:rsidR="001A570D" w:rsidRDefault="001A570D" w:rsidP="001A570D">
      <w:r>
        <w:t>                                -  Water</w:t>
      </w:r>
    </w:p>
    <w:p w:rsidR="001A570D" w:rsidRDefault="001A570D" w:rsidP="001A570D">
      <w:r>
        <w:t>                                -  Strained fruit juices without pulp (apple, white grape, lemonade)</w:t>
      </w:r>
    </w:p>
    <w:p w:rsidR="001A570D" w:rsidRDefault="001A570D" w:rsidP="001A570D">
      <w:r>
        <w:t>                                -  Coffee or tea without milk or non-dairy creamer</w:t>
      </w:r>
    </w:p>
    <w:p w:rsidR="001A570D" w:rsidRDefault="001A570D" w:rsidP="001A570D">
      <w:r>
        <w:t>                                -  Clear bullion or broth (any flavor)</w:t>
      </w:r>
    </w:p>
    <w:p w:rsidR="001A570D" w:rsidRDefault="001A570D" w:rsidP="001A570D">
      <w:r>
        <w:t xml:space="preserve">                                -  Any of the following that are </w:t>
      </w:r>
      <w:r>
        <w:rPr>
          <w:b/>
          <w:bCs/>
        </w:rPr>
        <w:t>NOT</w:t>
      </w:r>
      <w:r>
        <w:t xml:space="preserve"> colored red or purple:  carbonated or non-</w:t>
      </w:r>
    </w:p>
    <w:p w:rsidR="001A570D" w:rsidRDefault="001A570D" w:rsidP="001A570D">
      <w:pPr>
        <w:ind w:left="1440"/>
      </w:pPr>
      <w:r>
        <w:t xml:space="preserve">       carbonated soft drinks, Kool-aid (or other flavored drinks), plain Jell-o (without </w:t>
      </w:r>
    </w:p>
    <w:p w:rsidR="001A570D" w:rsidRDefault="001A570D" w:rsidP="00E0213E">
      <w:pPr>
        <w:ind w:left="1440"/>
      </w:pPr>
      <w:r>
        <w:t xml:space="preserve">       added fruit or toppings), Popsicles and Gatorade</w:t>
      </w:r>
      <w:r w:rsidR="0065469D">
        <w:t>.</w:t>
      </w:r>
    </w:p>
    <w:p w:rsidR="005059FF" w:rsidRDefault="005059FF" w:rsidP="001A570D"/>
    <w:p w:rsidR="00F417DD" w:rsidRDefault="00F417DD" w:rsidP="001A570D"/>
    <w:p w:rsidR="00F417DD" w:rsidRDefault="00F417DD" w:rsidP="001A570D">
      <w:bookmarkStart w:id="0" w:name="_GoBack"/>
      <w:bookmarkEnd w:id="0"/>
    </w:p>
    <w:p w:rsidR="005059FF" w:rsidRDefault="005059FF" w:rsidP="001A570D">
      <w:r>
        <w:tab/>
      </w:r>
      <w:r>
        <w:tab/>
      </w:r>
      <w:r>
        <w:tab/>
      </w:r>
      <w:r>
        <w:tab/>
      </w:r>
      <w:r>
        <w:tab/>
      </w:r>
      <w:r>
        <w:tab/>
      </w:r>
      <w:r>
        <w:tab/>
      </w:r>
      <w:r>
        <w:tab/>
      </w:r>
      <w:r>
        <w:tab/>
      </w:r>
      <w:r>
        <w:tab/>
      </w:r>
      <w:r>
        <w:tab/>
      </w:r>
      <w:r>
        <w:tab/>
      </w:r>
      <w:r>
        <w:tab/>
        <w:t>(continued)</w:t>
      </w:r>
    </w:p>
    <w:p w:rsidR="005059FF" w:rsidRDefault="00E0213E" w:rsidP="00E0213E">
      <w:r>
        <w:t>             </w:t>
      </w:r>
    </w:p>
    <w:p w:rsidR="009177F7" w:rsidRDefault="00E0213E" w:rsidP="00E0213E">
      <w:r>
        <w:lastRenderedPageBreak/>
        <w:t xml:space="preserve">   -  Between 5:00 pm and 6:00 </w:t>
      </w:r>
      <w:r w:rsidR="001A570D">
        <w:t xml:space="preserve">pm, </w:t>
      </w:r>
      <w:r>
        <w:t>take 1 Simethicone tablet before drinking the Nulytely.  Then,</w:t>
      </w:r>
    </w:p>
    <w:p w:rsidR="009177F7" w:rsidRDefault="009177F7" w:rsidP="009177F7">
      <w:pPr>
        <w:ind w:firstLine="720"/>
      </w:pPr>
      <w:r>
        <w:t xml:space="preserve">     </w:t>
      </w:r>
      <w:r w:rsidR="00E0213E">
        <w:t>begin drinking 8 oz of Nultely every 10-15 minutes until half gallon (about 8 glasses) is</w:t>
      </w:r>
      <w:r>
        <w:t xml:space="preserve"> </w:t>
      </w:r>
    </w:p>
    <w:p w:rsidR="00CF1D82" w:rsidRDefault="009177F7" w:rsidP="009177F7">
      <w:pPr>
        <w:ind w:firstLine="720"/>
      </w:pPr>
      <w:r>
        <w:t xml:space="preserve">     f</w:t>
      </w:r>
      <w:r w:rsidR="00E0213E">
        <w:t>inished.  (It is best to drink Nulytely quickly</w:t>
      </w:r>
      <w:r w:rsidR="00CF1D82">
        <w:t xml:space="preserve"> and tends to be easier to drink when cold or with </w:t>
      </w:r>
    </w:p>
    <w:p w:rsidR="001A570D" w:rsidRDefault="00CF1D82" w:rsidP="009177F7">
      <w:pPr>
        <w:ind w:firstLine="720"/>
      </w:pPr>
      <w:r>
        <w:t xml:space="preserve">     a straw</w:t>
      </w:r>
      <w:r w:rsidR="00E0213E">
        <w:t xml:space="preserve">.)  </w:t>
      </w:r>
    </w:p>
    <w:p w:rsidR="009177F7" w:rsidRDefault="00E0213E" w:rsidP="00E0213E">
      <w:r>
        <w:tab/>
        <w:t xml:space="preserve"> - </w:t>
      </w:r>
      <w:r w:rsidR="009177F7">
        <w:t xml:space="preserve"> </w:t>
      </w:r>
      <w:r>
        <w:t xml:space="preserve"> If you feel very bloated or nauseated you may slow the rate of drinking until that feeling</w:t>
      </w:r>
    </w:p>
    <w:p w:rsidR="00E0213E" w:rsidRDefault="009177F7" w:rsidP="009177F7">
      <w:pPr>
        <w:ind w:left="720"/>
      </w:pPr>
      <w:r>
        <w:t xml:space="preserve">   </w:t>
      </w:r>
      <w:r w:rsidR="00E0213E">
        <w:t xml:space="preserve"> </w:t>
      </w:r>
      <w:r>
        <w:t xml:space="preserve"> </w:t>
      </w:r>
      <w:r w:rsidR="00E0213E">
        <w:t xml:space="preserve">passes, usually with your first bowel movement. </w:t>
      </w:r>
    </w:p>
    <w:p w:rsidR="009177F7" w:rsidRDefault="009177F7" w:rsidP="009177F7">
      <w:pPr>
        <w:ind w:left="720"/>
      </w:pPr>
      <w:r>
        <w:t xml:space="preserve"> -   Approximately 8:00 pm:  You will have finished drinking half the Nulytely.  Take two (2)</w:t>
      </w:r>
    </w:p>
    <w:p w:rsidR="009177F7" w:rsidRDefault="009177F7" w:rsidP="009177F7">
      <w:pPr>
        <w:ind w:left="720"/>
      </w:pPr>
      <w:r>
        <w:t xml:space="preserve">     Simethicone tablets now.  </w:t>
      </w:r>
    </w:p>
    <w:p w:rsidR="005059FF" w:rsidRDefault="005059FF" w:rsidP="009177F7">
      <w:pPr>
        <w:ind w:left="720"/>
      </w:pPr>
    </w:p>
    <w:p w:rsidR="009177F7" w:rsidRDefault="009177F7" w:rsidP="009177F7"/>
    <w:p w:rsidR="001A570D" w:rsidRDefault="001A570D" w:rsidP="001A570D">
      <w:pPr>
        <w:rPr>
          <w:b/>
          <w:bCs/>
        </w:rPr>
      </w:pPr>
      <w:r>
        <w:rPr>
          <w:b/>
          <w:bCs/>
        </w:rPr>
        <w:t xml:space="preserve">The </w:t>
      </w:r>
      <w:r w:rsidR="008208A9">
        <w:rPr>
          <w:b/>
          <w:bCs/>
        </w:rPr>
        <w:t>D</w:t>
      </w:r>
      <w:r>
        <w:rPr>
          <w:b/>
          <w:bCs/>
        </w:rPr>
        <w:t xml:space="preserve">ay of </w:t>
      </w:r>
      <w:r w:rsidR="008208A9">
        <w:rPr>
          <w:b/>
          <w:bCs/>
        </w:rPr>
        <w:t>Y</w:t>
      </w:r>
      <w:r>
        <w:rPr>
          <w:b/>
          <w:bCs/>
        </w:rPr>
        <w:t xml:space="preserve">our </w:t>
      </w:r>
      <w:r w:rsidR="008208A9">
        <w:rPr>
          <w:b/>
          <w:bCs/>
        </w:rPr>
        <w:t>P</w:t>
      </w:r>
      <w:r>
        <w:rPr>
          <w:b/>
          <w:bCs/>
        </w:rPr>
        <w:t>rocedure:</w:t>
      </w:r>
    </w:p>
    <w:p w:rsidR="00CF1D82" w:rsidRDefault="001A570D" w:rsidP="001A570D">
      <w:r>
        <w:t xml:space="preserve">                -  </w:t>
      </w:r>
      <w:r w:rsidR="00CF1D82">
        <w:t>Starting at least</w:t>
      </w:r>
      <w:r w:rsidR="008E78D4">
        <w:t xml:space="preserve"> 6 </w:t>
      </w:r>
      <w:r w:rsidR="00CF1D82">
        <w:t>hours prior to your procedure</w:t>
      </w:r>
      <w:r w:rsidR="009177F7">
        <w:t xml:space="preserve">, drink 8 oz of Nulytely solution </w:t>
      </w:r>
      <w:r>
        <w:t>every</w:t>
      </w:r>
      <w:r w:rsidR="009177F7">
        <w:t xml:space="preserve"> 10-</w:t>
      </w:r>
      <w:r>
        <w:t xml:space="preserve">15 </w:t>
      </w:r>
    </w:p>
    <w:p w:rsidR="001A570D" w:rsidRDefault="00CF1D82" w:rsidP="00CF1D82">
      <w:r>
        <w:tab/>
        <w:t xml:space="preserve">     </w:t>
      </w:r>
      <w:r w:rsidR="001A570D">
        <w:t>minutes until</w:t>
      </w:r>
      <w:r w:rsidR="009177F7">
        <w:t xml:space="preserve"> </w:t>
      </w:r>
      <w:proofErr w:type="gramStart"/>
      <w:r w:rsidR="005E08D2">
        <w:t>all of</w:t>
      </w:r>
      <w:proofErr w:type="gramEnd"/>
      <w:r w:rsidR="005E08D2">
        <w:t xml:space="preserve"> the solution is finished.  Take Simethicone tablets if needed.  </w:t>
      </w:r>
    </w:p>
    <w:p w:rsidR="001A570D" w:rsidRDefault="001A570D" w:rsidP="001A570D">
      <w:r>
        <w:t xml:space="preserve">                -  You may continue to have clear liquids up to </w:t>
      </w:r>
      <w:r w:rsidR="008E78D4">
        <w:t>4</w:t>
      </w:r>
      <w:r>
        <w:t xml:space="preserve"> hours before your scheduled procedure time.  </w:t>
      </w:r>
    </w:p>
    <w:p w:rsidR="001A570D" w:rsidRDefault="001A570D" w:rsidP="001A570D">
      <w:r>
        <w:t xml:space="preserve">                -  Report to Admissions for check in 1 hour prior to your scheduled procedure time. </w:t>
      </w:r>
    </w:p>
    <w:p w:rsidR="001A570D" w:rsidRDefault="001A570D" w:rsidP="001A570D"/>
    <w:p w:rsidR="001A570D" w:rsidRDefault="008208A9" w:rsidP="001A570D">
      <w:pPr>
        <w:rPr>
          <w:b/>
          <w:bCs/>
        </w:rPr>
      </w:pPr>
      <w:r>
        <w:rPr>
          <w:b/>
          <w:bCs/>
        </w:rPr>
        <w:t>Medication I</w:t>
      </w:r>
      <w:r w:rsidR="001A570D">
        <w:rPr>
          <w:b/>
          <w:bCs/>
        </w:rPr>
        <w:t>nformation:</w:t>
      </w:r>
    </w:p>
    <w:p w:rsidR="001A570D" w:rsidRDefault="001A570D" w:rsidP="001A570D">
      <w:r>
        <w:t xml:space="preserve">-  If you are taking Coumadin, please </w:t>
      </w:r>
      <w:r w:rsidR="00F43C5A">
        <w:t xml:space="preserve">contact our office to discuss arrangements. </w:t>
      </w:r>
    </w:p>
    <w:p w:rsidR="00CF1D82" w:rsidRDefault="001A570D" w:rsidP="001A570D">
      <w:r>
        <w:t>-  If you are taking</w:t>
      </w:r>
      <w:r w:rsidR="00CF1D82">
        <w:t xml:space="preserve"> a large dose of</w:t>
      </w:r>
      <w:r>
        <w:t xml:space="preserve"> Aspirin or another anti-inflammatory medication such as Advil or </w:t>
      </w:r>
    </w:p>
    <w:p w:rsidR="00CF1D82" w:rsidRDefault="00CF1D82" w:rsidP="001A570D">
      <w:r>
        <w:t xml:space="preserve">   </w:t>
      </w:r>
      <w:r w:rsidR="001A570D">
        <w:t>Aleve, please check with your physician.  The</w:t>
      </w:r>
      <w:r>
        <w:t>y</w:t>
      </w:r>
      <w:r w:rsidR="001A570D">
        <w:t xml:space="preserve"> may want </w:t>
      </w:r>
      <w:r>
        <w:t xml:space="preserve">you </w:t>
      </w:r>
      <w:r w:rsidR="001A570D">
        <w:t>to stop it before the procedure.</w:t>
      </w:r>
      <w:r>
        <w:t xml:space="preserve">  Baby </w:t>
      </w:r>
    </w:p>
    <w:p w:rsidR="001A570D" w:rsidRDefault="00CF1D82" w:rsidP="001A570D">
      <w:r>
        <w:t xml:space="preserve">   Aspirin (81 mg) is ok to continue. </w:t>
      </w:r>
      <w:r w:rsidR="001A570D">
        <w:t xml:space="preserve"> </w:t>
      </w:r>
    </w:p>
    <w:p w:rsidR="001A570D" w:rsidRDefault="001A570D" w:rsidP="001A570D">
      <w:r>
        <w:t xml:space="preserve">-  Please take all of your other medications as you normally would. </w:t>
      </w:r>
    </w:p>
    <w:p w:rsidR="001A570D" w:rsidRDefault="001A570D" w:rsidP="001A570D">
      <w:r>
        <w:t xml:space="preserve">-  </w:t>
      </w:r>
      <w:r w:rsidR="0065469D">
        <w:t>You may t</w:t>
      </w:r>
      <w:r>
        <w:t xml:space="preserve">ake your morning medications at least </w:t>
      </w:r>
      <w:r w:rsidR="008E78D4">
        <w:t>4</w:t>
      </w:r>
      <w:r>
        <w:t xml:space="preserve"> hou</w:t>
      </w:r>
      <w:r w:rsidR="00F43C5A">
        <w:t xml:space="preserve">rs before your procedure with </w:t>
      </w:r>
      <w:r>
        <w:t>sip</w:t>
      </w:r>
      <w:r w:rsidR="00F43C5A">
        <w:t>s</w:t>
      </w:r>
      <w:r>
        <w:t xml:space="preserve"> of water.</w:t>
      </w:r>
    </w:p>
    <w:p w:rsidR="001A570D" w:rsidRDefault="001A570D" w:rsidP="001A570D">
      <w:r>
        <w:t xml:space="preserve">-  If you are a diabetic, please call </w:t>
      </w:r>
      <w:r w:rsidR="00F43C5A">
        <w:t>our office</w:t>
      </w:r>
      <w:r>
        <w:t xml:space="preserve"> at least 3 days prior to your procedure to obtain specific </w:t>
      </w:r>
    </w:p>
    <w:p w:rsidR="001A570D" w:rsidRDefault="001A570D" w:rsidP="001A570D">
      <w:r>
        <w:t xml:space="preserve">   diet/medication directions.</w:t>
      </w:r>
    </w:p>
    <w:p w:rsidR="001A570D" w:rsidRDefault="001A570D" w:rsidP="001A570D"/>
    <w:p w:rsidR="008208A9" w:rsidRDefault="008208A9" w:rsidP="0065469D">
      <w:pPr>
        <w:rPr>
          <w:b/>
        </w:rPr>
      </w:pPr>
    </w:p>
    <w:p w:rsidR="008208A9" w:rsidRPr="008208A9" w:rsidRDefault="008208A9" w:rsidP="0065469D">
      <w:pPr>
        <w:rPr>
          <w:b/>
        </w:rPr>
      </w:pPr>
      <w:r>
        <w:rPr>
          <w:b/>
        </w:rPr>
        <w:t>Scheduling Information:</w:t>
      </w:r>
    </w:p>
    <w:p w:rsidR="0065469D" w:rsidRDefault="0065469D" w:rsidP="0065469D">
      <w:r>
        <w:t>For scheduling, rescheduling, cancelling, or other questions regarding a procedure, please contact GMA:</w:t>
      </w:r>
    </w:p>
    <w:p w:rsidR="0065469D" w:rsidRDefault="0065469D" w:rsidP="0065469D"/>
    <w:p w:rsidR="0065469D" w:rsidRDefault="0065469D" w:rsidP="0065469D">
      <w:r>
        <w:t>Pam: 970-945-8503 x 5052   Fax:  970-928-9402</w:t>
      </w:r>
    </w:p>
    <w:p w:rsidR="0065469D" w:rsidRDefault="0065469D" w:rsidP="0065469D"/>
    <w:p w:rsidR="0065469D" w:rsidRDefault="0065469D" w:rsidP="0065469D">
      <w:r>
        <w:t xml:space="preserve">For directions to your procedure facility, prior authorization of your procedure, or billing questions related to your procedure, please contact the facility: </w:t>
      </w:r>
    </w:p>
    <w:p w:rsidR="0065469D" w:rsidRDefault="0065469D" w:rsidP="0065469D"/>
    <w:p w:rsidR="0065469D" w:rsidRDefault="0065469D" w:rsidP="0065469D">
      <w:r>
        <w:t xml:space="preserve">Valley View Hospital </w:t>
      </w:r>
      <w:r w:rsidR="00DF16EE">
        <w:tab/>
      </w:r>
      <w:r w:rsidR="00DF16EE">
        <w:tab/>
      </w:r>
      <w:r>
        <w:t xml:space="preserve"> </w:t>
      </w:r>
      <w:r>
        <w:tab/>
      </w:r>
      <w:r>
        <w:tab/>
      </w:r>
      <w:r>
        <w:tab/>
      </w:r>
      <w:r>
        <w:tab/>
        <w:t>Aspen Valley Hospital</w:t>
      </w:r>
    </w:p>
    <w:p w:rsidR="0065469D" w:rsidRDefault="0065469D" w:rsidP="0065469D">
      <w:r>
        <w:t>Endoscopy Unit</w:t>
      </w:r>
      <w:r>
        <w:tab/>
      </w:r>
      <w:r>
        <w:tab/>
      </w:r>
      <w:r>
        <w:tab/>
      </w:r>
      <w:r>
        <w:tab/>
      </w:r>
      <w:r>
        <w:tab/>
      </w:r>
      <w:r>
        <w:tab/>
      </w:r>
      <w:r>
        <w:tab/>
        <w:t>Endoscopy Unit</w:t>
      </w:r>
    </w:p>
    <w:p w:rsidR="0065469D" w:rsidRDefault="0065469D" w:rsidP="0065469D">
      <w:r>
        <w:t xml:space="preserve">Aimee:  970-384-7500  </w:t>
      </w:r>
      <w:r>
        <w:tab/>
      </w:r>
      <w:r>
        <w:tab/>
      </w:r>
      <w:r>
        <w:tab/>
      </w:r>
      <w:r>
        <w:tab/>
      </w:r>
      <w:r>
        <w:tab/>
      </w:r>
      <w:r>
        <w:tab/>
        <w:t>Lisa: 970-544-7391</w:t>
      </w:r>
    </w:p>
    <w:p w:rsidR="0065469D" w:rsidRDefault="0065469D" w:rsidP="0065469D"/>
    <w:p w:rsidR="0065469D" w:rsidRDefault="0065469D" w:rsidP="0065469D">
      <w:r>
        <w:t xml:space="preserve">Pioneers Medical Center (Meeker) </w:t>
      </w:r>
    </w:p>
    <w:p w:rsidR="0065469D" w:rsidRDefault="0065469D" w:rsidP="0065469D">
      <w:r>
        <w:t>Endoscopy Unit</w:t>
      </w:r>
    </w:p>
    <w:p w:rsidR="0065469D" w:rsidRDefault="0065469D" w:rsidP="0065469D">
      <w:r>
        <w:t>Laura:  970-878-9311</w:t>
      </w:r>
    </w:p>
    <w:p w:rsidR="001A570D" w:rsidRDefault="001A570D" w:rsidP="001A570D"/>
    <w:p w:rsidR="001A570D" w:rsidRDefault="001A570D" w:rsidP="001A570D"/>
    <w:p w:rsidR="001A570D" w:rsidRDefault="001A570D" w:rsidP="001A570D"/>
    <w:p w:rsidR="001A570D" w:rsidRDefault="001A570D" w:rsidP="001A570D"/>
    <w:p w:rsidR="001A570D" w:rsidRDefault="001A570D" w:rsidP="001A570D"/>
    <w:p w:rsidR="00AD1F85" w:rsidRDefault="00F417DD"/>
    <w:sectPr w:rsidR="00AD1F85" w:rsidSect="005059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0D"/>
    <w:rsid w:val="00130B1E"/>
    <w:rsid w:val="001A570D"/>
    <w:rsid w:val="001C638A"/>
    <w:rsid w:val="00293795"/>
    <w:rsid w:val="005059FF"/>
    <w:rsid w:val="005061EC"/>
    <w:rsid w:val="005138DD"/>
    <w:rsid w:val="005E08D2"/>
    <w:rsid w:val="0065469D"/>
    <w:rsid w:val="006B69A6"/>
    <w:rsid w:val="008208A9"/>
    <w:rsid w:val="008E78D4"/>
    <w:rsid w:val="009177F7"/>
    <w:rsid w:val="00966F05"/>
    <w:rsid w:val="00C8379E"/>
    <w:rsid w:val="00CF1D82"/>
    <w:rsid w:val="00D30498"/>
    <w:rsid w:val="00DF16EE"/>
    <w:rsid w:val="00E0213E"/>
    <w:rsid w:val="00E94895"/>
    <w:rsid w:val="00ED1D99"/>
    <w:rsid w:val="00ED791B"/>
    <w:rsid w:val="00F417DD"/>
    <w:rsid w:val="00F4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7281"/>
  <w15:docId w15:val="{279783E2-75EA-4D0C-ACA9-4AC8939C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7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3676">
      <w:bodyDiv w:val="1"/>
      <w:marLeft w:val="0"/>
      <w:marRight w:val="0"/>
      <w:marTop w:val="0"/>
      <w:marBottom w:val="0"/>
      <w:divBdr>
        <w:top w:val="none" w:sz="0" w:space="0" w:color="auto"/>
        <w:left w:val="none" w:sz="0" w:space="0" w:color="auto"/>
        <w:bottom w:val="none" w:sz="0" w:space="0" w:color="auto"/>
        <w:right w:val="none" w:sz="0" w:space="0" w:color="auto"/>
      </w:divBdr>
    </w:div>
    <w:div w:id="17736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Jason Collins</dc:creator>
  <cp:lastModifiedBy>Paula Tiernan</cp:lastModifiedBy>
  <cp:revision>2</cp:revision>
  <cp:lastPrinted>2016-03-01T17:59:00Z</cp:lastPrinted>
  <dcterms:created xsi:type="dcterms:W3CDTF">2017-08-16T23:06:00Z</dcterms:created>
  <dcterms:modified xsi:type="dcterms:W3CDTF">2017-08-16T23:06:00Z</dcterms:modified>
</cp:coreProperties>
</file>